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23A3F723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Cutsdean Church</w:t>
      </w:r>
    </w:p>
    <w:p w14:paraId="3DCB87EB" w14:textId="5A654121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14B6D">
        <w:rPr>
          <w:rFonts w:cstheme="minorHAnsi"/>
        </w:rPr>
        <w:t>1</w:t>
      </w:r>
      <w:r w:rsidR="00080682">
        <w:rPr>
          <w:rFonts w:cstheme="minorHAnsi"/>
        </w:rPr>
        <w:t>1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080682">
        <w:rPr>
          <w:rFonts w:cstheme="minorHAnsi"/>
        </w:rPr>
        <w:t>January</w:t>
      </w:r>
      <w:r w:rsidR="00736DA7">
        <w:rPr>
          <w:rFonts w:cstheme="minorHAnsi"/>
        </w:rPr>
        <w:t xml:space="preserve"> 202</w:t>
      </w:r>
      <w:r w:rsidR="00080682">
        <w:rPr>
          <w:rFonts w:cstheme="minorHAnsi"/>
        </w:rPr>
        <w:t>2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58F94271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FE2BEF">
        <w:rPr>
          <w:rFonts w:cstheme="minorHAnsi"/>
        </w:rPr>
        <w:t>November 16</w:t>
      </w:r>
      <w:r w:rsidR="000D0480" w:rsidRPr="000D0480">
        <w:rPr>
          <w:rFonts w:cstheme="minorHAnsi"/>
          <w:vertAlign w:val="superscript"/>
        </w:rPr>
        <w:t>th</w:t>
      </w:r>
      <w:r w:rsidR="00EE7090">
        <w:rPr>
          <w:rFonts w:cstheme="minorHAnsi"/>
        </w:rPr>
        <w:t>, 2021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255A738D" w:rsidR="00A33DA6" w:rsidRDefault="00357DFB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  <w:r w:rsidR="00F460FD">
        <w:rPr>
          <w:rFonts w:cstheme="minorHAnsi"/>
        </w:rPr>
        <w:t>.</w:t>
      </w:r>
    </w:p>
    <w:p w14:paraId="029060B6" w14:textId="360E9F06" w:rsidR="005D3E0F" w:rsidRDefault="00EE709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Jubilee Tree</w:t>
      </w:r>
    </w:p>
    <w:p w14:paraId="685F2A57" w14:textId="001F33A5" w:rsidR="00C76626" w:rsidRDefault="00C76626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Precept to be agreed</w:t>
      </w:r>
    </w:p>
    <w:p w14:paraId="0A8ADCBF" w14:textId="0ED0EE64" w:rsidR="00813110" w:rsidRDefault="0081311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Review the asset register</w:t>
      </w:r>
    </w:p>
    <w:p w14:paraId="05709071" w14:textId="47BA81E1" w:rsidR="00813110" w:rsidRDefault="0081311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Inspection of the noticeboard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69935F0C" w14:textId="24A1A53E" w:rsidR="007D5CAE" w:rsidRPr="00EE7090" w:rsidRDefault="000034C1" w:rsidP="00EE7090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2021DE0D" w14:textId="59F622B5" w:rsidR="003A743A" w:rsidRDefault="003A743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Road to Trafalgar crossroads</w:t>
      </w:r>
    </w:p>
    <w:p w14:paraId="64590679" w14:textId="4E426F99" w:rsidR="00C07986" w:rsidRPr="00357DFB" w:rsidRDefault="00C07986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Quarry Meeting – Cllr Butler (Chairman)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6B3A3C01" w14:textId="4A967834" w:rsidR="00EE7090" w:rsidRDefault="00EE7090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Payments </w:t>
      </w:r>
      <w:r w:rsidR="000F0A19">
        <w:rPr>
          <w:rFonts w:cstheme="minorHAnsi"/>
        </w:rPr>
        <w:t>:  Expenses – Church Donation &amp; Gift to Cllr Moor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5449A5D6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Mackenzie-Charrington, Richard Keeling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164C" w14:textId="77777777" w:rsidR="005F68D4" w:rsidRDefault="005F68D4" w:rsidP="009A7C9D">
      <w:pPr>
        <w:spacing w:after="0" w:line="240" w:lineRule="auto"/>
      </w:pPr>
      <w:r>
        <w:separator/>
      </w:r>
    </w:p>
  </w:endnote>
  <w:endnote w:type="continuationSeparator" w:id="0">
    <w:p w14:paraId="7781B136" w14:textId="77777777" w:rsidR="005F68D4" w:rsidRDefault="005F68D4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041D" w14:textId="77777777" w:rsidR="005F68D4" w:rsidRDefault="005F68D4" w:rsidP="009A7C9D">
      <w:pPr>
        <w:spacing w:after="0" w:line="240" w:lineRule="auto"/>
      </w:pPr>
      <w:r>
        <w:separator/>
      </w:r>
    </w:p>
  </w:footnote>
  <w:footnote w:type="continuationSeparator" w:id="0">
    <w:p w14:paraId="4504B75E" w14:textId="77777777" w:rsidR="005F68D4" w:rsidRDefault="005F68D4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7179F"/>
    <w:rsid w:val="00C75A1D"/>
    <w:rsid w:val="00C76626"/>
    <w:rsid w:val="00C93712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9</cp:revision>
  <cp:lastPrinted>2020-07-13T16:10:00Z</cp:lastPrinted>
  <dcterms:created xsi:type="dcterms:W3CDTF">2022-01-03T15:38:00Z</dcterms:created>
  <dcterms:modified xsi:type="dcterms:W3CDTF">2022-01-03T15:55:00Z</dcterms:modified>
</cp:coreProperties>
</file>